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512" w:rsidRDefault="00EE4512"/>
    <w:p w:rsidR="00722B4E" w:rsidRPr="00722B4E" w:rsidRDefault="00722B4E" w:rsidP="00722B4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22B4E">
        <w:rPr>
          <w:rFonts w:ascii="Times New Roman" w:eastAsia="Calibri" w:hAnsi="Times New Roman" w:cs="Times New Roman"/>
          <w:sz w:val="24"/>
          <w:szCs w:val="24"/>
        </w:rPr>
        <w:t>МУНИЦИПАЛЬНОЕ  БЮДЖЕТНОЕ ДОШКОЛЬНОЕ ОБРАЗОВАТЕЛЬНОЕ УЧРЕЖДЕНИЕ</w:t>
      </w:r>
    </w:p>
    <w:p w:rsidR="00722B4E" w:rsidRPr="00722B4E" w:rsidRDefault="00722B4E" w:rsidP="00722B4E">
      <w:pPr>
        <w:spacing w:after="0"/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22B4E">
        <w:rPr>
          <w:rFonts w:ascii="Times New Roman" w:eastAsia="Calibri" w:hAnsi="Times New Roman" w:cs="Times New Roman"/>
          <w:sz w:val="24"/>
          <w:szCs w:val="24"/>
        </w:rPr>
        <w:t>АЛЕКСЕЕВСКИЙ ДЕТСКИЙ САД «СКАЗКА»</w:t>
      </w:r>
    </w:p>
    <w:p w:rsidR="00722B4E" w:rsidRPr="00722B4E" w:rsidRDefault="00722B4E" w:rsidP="00722B4E">
      <w:pPr>
        <w:spacing w:after="0"/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22B4E">
        <w:rPr>
          <w:rFonts w:ascii="Times New Roman" w:eastAsia="Calibri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722B4E" w:rsidRPr="00722B4E" w:rsidRDefault="00722B4E" w:rsidP="00722B4E">
      <w:pPr>
        <w:spacing w:after="0"/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22B4E">
        <w:rPr>
          <w:rFonts w:ascii="Times New Roman" w:eastAsia="Calibri" w:hAnsi="Times New Roman" w:cs="Times New Roman"/>
          <w:sz w:val="24"/>
          <w:szCs w:val="24"/>
        </w:rPr>
        <w:t>(МБДОУ АЛЕКСЕЕВСКИЙ ДЕТСКИЙ САД «СКАЗКА»)</w:t>
      </w:r>
    </w:p>
    <w:p w:rsidR="00722B4E" w:rsidRPr="00722B4E" w:rsidRDefault="00722B4E" w:rsidP="00722B4E">
      <w:pPr>
        <w:tabs>
          <w:tab w:val="left" w:pos="5103"/>
          <w:tab w:val="left" w:pos="7200"/>
          <w:tab w:val="left" w:pos="7905"/>
        </w:tabs>
        <w:autoSpaceDE w:val="0"/>
        <w:autoSpaceDN w:val="0"/>
        <w:adjustRightInd w:val="0"/>
        <w:spacing w:after="0" w:line="240" w:lineRule="auto"/>
        <w:ind w:firstLine="5245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722B4E" w:rsidRPr="00722B4E" w:rsidRDefault="00722B4E" w:rsidP="00722B4E">
      <w:pPr>
        <w:spacing w:after="0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 w:rsidRPr="00722B4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Режим дня в старшей  группе </w:t>
      </w:r>
    </w:p>
    <w:p w:rsidR="00722B4E" w:rsidRPr="00722B4E" w:rsidRDefault="00722B4E" w:rsidP="00722B4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2B4E">
        <w:rPr>
          <w:rFonts w:ascii="Times New Roman" w:eastAsia="Calibri" w:hAnsi="Times New Roman" w:cs="Times New Roman"/>
          <w:b/>
          <w:sz w:val="28"/>
          <w:szCs w:val="28"/>
        </w:rPr>
        <w:t>Режим дня на учебный год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7371"/>
        <w:gridCol w:w="2268"/>
      </w:tblGrid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Время 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Приход детей в детский сад, свободная  игра,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07.30-08.00</w:t>
            </w:r>
          </w:p>
        </w:tc>
      </w:tr>
      <w:tr w:rsidR="00722B4E" w:rsidRPr="00722B4E" w:rsidTr="001E462E">
        <w:trPr>
          <w:trHeight w:val="63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08.00-08</w:t>
            </w:r>
            <w:r w:rsidRPr="00722B4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.10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игра,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08.10-08.40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</w:t>
            </w:r>
            <w:r w:rsidRPr="00722B4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40-</w:t>
            </w: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09.00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Организованная детская деятельность, занятия со специалистами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09.00-10.45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ко 2 завтраку, 2 завтрак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10.45-10.55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 прогулке, прогулка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10.55-12.15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Возвращение с прогулки, самостоятельная деятельность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12.15-12.25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12.25</w:t>
            </w: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-12.45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12.45-15.15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подъём,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15.15-15.40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 полднику, полдник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15.40</w:t>
            </w: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-15.55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Игры, самостоятельная и организованная деятельность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15.55-16.40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16.40-18.00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Уход детей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17.00-18.00</w:t>
            </w:r>
          </w:p>
        </w:tc>
      </w:tr>
    </w:tbl>
    <w:p w:rsidR="00722B4E" w:rsidRPr="00722B4E" w:rsidRDefault="00722B4E" w:rsidP="00722B4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2B4E">
        <w:rPr>
          <w:rFonts w:ascii="Times New Roman" w:eastAsia="Calibri" w:hAnsi="Times New Roman" w:cs="Times New Roman"/>
          <w:b/>
          <w:sz w:val="28"/>
          <w:szCs w:val="28"/>
        </w:rPr>
        <w:t>Режим дня на летний оздоровительный период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7371"/>
        <w:gridCol w:w="2268"/>
      </w:tblGrid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Время 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Приход детей в детский сад, свободная  игра,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07.30-08.00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08.00-08.10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08.10-08.40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08.40-09.00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09.00-10.00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 (игры, наблюдения, труд)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10.00-12.00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ко 2 завтраку, 2 завтрак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10.40-10.50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Возвращение с прогулки, игры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12.00-12.25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12.25-12.45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12.45-15.15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подъём, 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15.15-15.40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 полднику, полдник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15.40-15.55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Игры, самостоятельная деятельность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15.55-16.30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16.30-18.00</w:t>
            </w:r>
          </w:p>
        </w:tc>
      </w:tr>
      <w:tr w:rsidR="00722B4E" w:rsidRPr="00722B4E" w:rsidTr="001E462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Уход детей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4E" w:rsidRPr="00722B4E" w:rsidRDefault="00722B4E" w:rsidP="00722B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B4E">
              <w:rPr>
                <w:rFonts w:ascii="Times New Roman" w:eastAsia="Calibri" w:hAnsi="Times New Roman" w:cs="Times New Roman"/>
                <w:sz w:val="28"/>
                <w:szCs w:val="28"/>
              </w:rPr>
              <w:t>17.00-18.00</w:t>
            </w:r>
          </w:p>
        </w:tc>
      </w:tr>
    </w:tbl>
    <w:p w:rsidR="00722B4E" w:rsidRDefault="00722B4E"/>
    <w:sectPr w:rsidR="00722B4E" w:rsidSect="00722B4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4E"/>
    <w:rsid w:val="00722B4E"/>
    <w:rsid w:val="00EE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2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2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2025-09-08T19:27:00Z</dcterms:created>
  <dcterms:modified xsi:type="dcterms:W3CDTF">2025-09-08T19:28:00Z</dcterms:modified>
</cp:coreProperties>
</file>